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0B54F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Pr="00C70518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14:paraId="6C1889E4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И. о. з</w:t>
      </w:r>
      <w:r w:rsidRPr="00C70518">
        <w:rPr>
          <w:rFonts w:ascii="Times New Roman" w:hAnsi="Times New Roman" w:cs="Times New Roman"/>
          <w:sz w:val="28"/>
          <w:szCs w:val="28"/>
        </w:rPr>
        <w:t>ав. кафедрой</w:t>
      </w:r>
    </w:p>
    <w:p w14:paraId="046ED9DB" w14:textId="277F8486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59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Ахмедьянова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А.Х.</w:t>
      </w:r>
      <w:r>
        <w:rPr>
          <w:rFonts w:ascii="Times New Roman" w:hAnsi="Times New Roman" w:cs="Times New Roman"/>
          <w:sz w:val="28"/>
          <w:szCs w:val="28"/>
        </w:rPr>
        <w:br/>
      </w:r>
      <w:r w:rsidRPr="00C70518">
        <w:rPr>
          <w:rFonts w:ascii="Times New Roman" w:hAnsi="Times New Roman" w:cs="Times New Roman"/>
          <w:sz w:val="28"/>
          <w:szCs w:val="28"/>
        </w:rPr>
        <w:t>________________</w:t>
      </w:r>
    </w:p>
    <w:p w14:paraId="2BA85AEF" w14:textId="77777777" w:rsidR="00D4228E" w:rsidRPr="00C70518" w:rsidRDefault="00D4228E" w:rsidP="00DA4F5A">
      <w:pPr>
        <w:autoSpaceDE w:val="0"/>
        <w:autoSpaceDN w:val="0"/>
        <w:adjustRightInd w:val="0"/>
        <w:spacing w:after="0" w:line="240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</w:rPr>
        <w:t xml:space="preserve">  «3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70518">
        <w:rPr>
          <w:rFonts w:ascii="Times New Roman" w:hAnsi="Times New Roman" w:cs="Times New Roman"/>
          <w:sz w:val="28"/>
          <w:szCs w:val="28"/>
        </w:rPr>
        <w:t>» августа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051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B55B63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5940"/>
        <w:rPr>
          <w:rFonts w:ascii="Times New Roman" w:hAnsi="Times New Roman" w:cs="Times New Roman"/>
          <w:sz w:val="28"/>
          <w:szCs w:val="28"/>
        </w:rPr>
      </w:pPr>
    </w:p>
    <w:p w14:paraId="6C7FD9A0" w14:textId="77777777" w:rsidR="00D4228E" w:rsidRDefault="00D4228E" w:rsidP="00D4228E">
      <w:pPr>
        <w:autoSpaceDE w:val="0"/>
        <w:autoSpaceDN w:val="0"/>
        <w:adjustRightInd w:val="0"/>
        <w:spacing w:after="0" w:line="240" w:lineRule="auto"/>
        <w:ind w:firstLine="5940"/>
        <w:rPr>
          <w:rFonts w:ascii="Times New Roman" w:hAnsi="Times New Roman" w:cs="Times New Roman"/>
          <w:sz w:val="28"/>
          <w:szCs w:val="28"/>
        </w:rPr>
      </w:pPr>
    </w:p>
    <w:p w14:paraId="7FCCC848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5940"/>
        <w:rPr>
          <w:rFonts w:ascii="Times New Roman" w:hAnsi="Times New Roman" w:cs="Times New Roman"/>
          <w:sz w:val="28"/>
          <w:szCs w:val="28"/>
        </w:rPr>
      </w:pPr>
    </w:p>
    <w:p w14:paraId="6E2C676B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0518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 ДИСЦИПЛИНЫ</w:t>
      </w:r>
    </w:p>
    <w:p w14:paraId="3888580D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61A6BF04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705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К.М. 01.11 Психолого-педагогическое сопровождение инклюзивного образования </w:t>
      </w:r>
    </w:p>
    <w:p w14:paraId="54FAE38E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</w:rPr>
        <w:t>Рекомендуется для направления подготовки</w:t>
      </w:r>
    </w:p>
    <w:p w14:paraId="37F89607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A06368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70518">
        <w:rPr>
          <w:rFonts w:ascii="Times New Roman" w:hAnsi="Times New Roman" w:cs="Times New Roman"/>
          <w:b/>
          <w:bCs/>
          <w:sz w:val="28"/>
          <w:szCs w:val="28"/>
        </w:rPr>
        <w:t xml:space="preserve">44.03.01 Педагогическое образование </w:t>
      </w:r>
    </w:p>
    <w:p w14:paraId="621276F4" w14:textId="77777777" w:rsidR="00D4228E" w:rsidRPr="00C70518" w:rsidRDefault="00D4228E" w:rsidP="00D422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</w:rPr>
        <w:t>Направленность (профиль)</w:t>
      </w:r>
      <w:r w:rsidRPr="00C705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0518">
        <w:rPr>
          <w:rFonts w:ascii="Times New Roman" w:hAnsi="Times New Roman" w:cs="Times New Roman"/>
          <w:bCs/>
          <w:sz w:val="28"/>
          <w:szCs w:val="28"/>
        </w:rPr>
        <w:t>для</w:t>
      </w:r>
      <w:r w:rsidRPr="00C705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0518">
        <w:rPr>
          <w:rFonts w:ascii="Times New Roman" w:hAnsi="Times New Roman" w:cs="Times New Roman"/>
          <w:sz w:val="28"/>
          <w:szCs w:val="28"/>
        </w:rPr>
        <w:t>всех профилей</w:t>
      </w:r>
    </w:p>
    <w:p w14:paraId="796A573D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</w:rPr>
        <w:t>квалификация выпускника: бакалавр</w:t>
      </w:r>
    </w:p>
    <w:p w14:paraId="7FA1AEE0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BEC0FB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  <w:u w:val="single"/>
        </w:rPr>
        <w:t xml:space="preserve">7 </w:t>
      </w:r>
      <w:r w:rsidRPr="00C70518">
        <w:rPr>
          <w:rFonts w:ascii="Times New Roman" w:hAnsi="Times New Roman" w:cs="Times New Roman"/>
          <w:sz w:val="28"/>
          <w:szCs w:val="28"/>
        </w:rPr>
        <w:t>семестр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0518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C70518">
        <w:rPr>
          <w:rFonts w:ascii="Times New Roman" w:hAnsi="Times New Roman" w:cs="Times New Roman"/>
          <w:sz w:val="28"/>
          <w:szCs w:val="28"/>
        </w:rPr>
        <w:t>учебный год</w:t>
      </w:r>
    </w:p>
    <w:p w14:paraId="48FE55E5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31FDA4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b/>
          <w:bCs/>
          <w:sz w:val="28"/>
          <w:szCs w:val="28"/>
        </w:rPr>
        <w:t>Цель дисциплины:</w:t>
      </w:r>
      <w:r w:rsidRPr="00C705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DC7968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2A7C26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</w:rPr>
        <w:t xml:space="preserve">а) развитие общепрофессиональных компетенций: </w:t>
      </w:r>
    </w:p>
    <w:p w14:paraId="21E990E7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</w:rPr>
        <w:t>ОПК-6 –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</w:r>
    </w:p>
    <w:p w14:paraId="1868B241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0518">
        <w:rPr>
          <w:rFonts w:ascii="Times New Roman" w:hAnsi="Times New Roman" w:cs="Times New Roman"/>
          <w:b/>
          <w:bCs/>
          <w:sz w:val="28"/>
          <w:szCs w:val="28"/>
        </w:rPr>
        <w:t>Трудоемкость дисциплины:</w:t>
      </w:r>
    </w:p>
    <w:p w14:paraId="038B3445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D4228E" w:rsidRPr="00C70518" w14:paraId="13E2BDDD" w14:textId="77777777" w:rsidTr="001B7C44">
        <w:tc>
          <w:tcPr>
            <w:tcW w:w="3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E794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C832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F2E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65975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b/>
                <w:sz w:val="28"/>
                <w:szCs w:val="28"/>
              </w:rPr>
              <w:t>СРС</w:t>
            </w:r>
          </w:p>
        </w:tc>
      </w:tr>
      <w:tr w:rsidR="00D4228E" w:rsidRPr="00C70518" w14:paraId="387123EF" w14:textId="77777777" w:rsidTr="001B7C44">
        <w:tc>
          <w:tcPr>
            <w:tcW w:w="3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9163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7574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1F6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b/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96A5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b/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0E55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b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3BD48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28E" w:rsidRPr="00C70518" w14:paraId="1AF0058A" w14:textId="77777777" w:rsidTr="001B7C44">
        <w:tc>
          <w:tcPr>
            <w:tcW w:w="3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6B2D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9802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577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BDAD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859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26881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D4228E" w:rsidRPr="00C70518" w14:paraId="53F57519" w14:textId="77777777" w:rsidTr="001B7C44">
        <w:tc>
          <w:tcPr>
            <w:tcW w:w="3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4F89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EA6E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1F28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6EA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07D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B4150" w14:textId="77777777" w:rsidR="00D4228E" w:rsidRPr="00C70518" w:rsidRDefault="00D4228E" w:rsidP="001B7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1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14:paraId="0A9A3486" w14:textId="77777777" w:rsidR="00D4228E" w:rsidRDefault="00D4228E" w:rsidP="00D4228E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58DDB67F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70518">
        <w:rPr>
          <w:rFonts w:ascii="Times New Roman" w:hAnsi="Times New Roman" w:cs="Times New Roman"/>
          <w:bCs/>
          <w:sz w:val="28"/>
          <w:szCs w:val="28"/>
        </w:rPr>
        <w:t>* Зачет – 1 час (КРА - 0,1 часа, контроль - 0,9 часа).</w:t>
      </w:r>
    </w:p>
    <w:p w14:paraId="4CAEFA5B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C75530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0518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4D1C145D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</w:rPr>
        <w:t xml:space="preserve">«Отлично» </w:t>
      </w:r>
      <w:r w:rsidRPr="00C70518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C70518">
        <w:rPr>
          <w:rFonts w:ascii="Times New Roman" w:hAnsi="Times New Roman" w:cs="Times New Roman"/>
          <w:sz w:val="28"/>
          <w:szCs w:val="28"/>
        </w:rPr>
        <w:t xml:space="preserve"> от 9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70518">
        <w:rPr>
          <w:rFonts w:ascii="Times New Roman" w:hAnsi="Times New Roman" w:cs="Times New Roman"/>
          <w:sz w:val="28"/>
          <w:szCs w:val="28"/>
        </w:rPr>
        <w:t xml:space="preserve"> до 100 баллов;</w:t>
      </w:r>
    </w:p>
    <w:p w14:paraId="49460C6D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</w:rPr>
        <w:t xml:space="preserve">«Хорошо» </w:t>
      </w:r>
      <w:r w:rsidRPr="00C70518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C70518">
        <w:rPr>
          <w:rFonts w:ascii="Times New Roman" w:hAnsi="Times New Roman" w:cs="Times New Roman"/>
          <w:sz w:val="28"/>
          <w:szCs w:val="28"/>
        </w:rPr>
        <w:t xml:space="preserve"> от 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70518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89,9</w:t>
      </w:r>
      <w:r w:rsidRPr="00C70518">
        <w:rPr>
          <w:rFonts w:ascii="Times New Roman" w:hAnsi="Times New Roman" w:cs="Times New Roman"/>
          <w:sz w:val="28"/>
          <w:szCs w:val="28"/>
        </w:rPr>
        <w:t xml:space="preserve"> баллов;</w:t>
      </w:r>
    </w:p>
    <w:p w14:paraId="1F5786DE" w14:textId="77777777" w:rsidR="00D4228E" w:rsidRPr="00C70518" w:rsidRDefault="00D4228E" w:rsidP="00D42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</w:rPr>
        <w:t xml:space="preserve">«Удовлетворительно» </w:t>
      </w:r>
      <w:r w:rsidRPr="00C70518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C70518">
        <w:rPr>
          <w:rFonts w:ascii="Times New Roman" w:hAnsi="Times New Roman" w:cs="Times New Roman"/>
          <w:sz w:val="28"/>
          <w:szCs w:val="28"/>
        </w:rPr>
        <w:t xml:space="preserve"> от 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70518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69,9</w:t>
      </w:r>
      <w:r w:rsidRPr="00C70518">
        <w:rPr>
          <w:rFonts w:ascii="Times New Roman" w:hAnsi="Times New Roman" w:cs="Times New Roman"/>
          <w:sz w:val="28"/>
          <w:szCs w:val="28"/>
        </w:rPr>
        <w:t xml:space="preserve"> баллов;</w:t>
      </w:r>
    </w:p>
    <w:p w14:paraId="7BDDC13F" w14:textId="77777777" w:rsidR="00D4228E" w:rsidRPr="00C70518" w:rsidRDefault="00D4228E" w:rsidP="00D422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518">
        <w:rPr>
          <w:rFonts w:ascii="Times New Roman" w:hAnsi="Times New Roman" w:cs="Times New Roman"/>
          <w:sz w:val="28"/>
          <w:szCs w:val="28"/>
        </w:rPr>
        <w:t xml:space="preserve">«Неудовлетворительно» </w:t>
      </w:r>
      <w:r w:rsidRPr="00C70518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C70518">
        <w:rPr>
          <w:rFonts w:ascii="Times New Roman" w:hAnsi="Times New Roman" w:cs="Times New Roman"/>
          <w:sz w:val="28"/>
          <w:szCs w:val="28"/>
        </w:rPr>
        <w:t xml:space="preserve"> от 0 до </w:t>
      </w:r>
      <w:r>
        <w:rPr>
          <w:rFonts w:ascii="Times New Roman" w:hAnsi="Times New Roman" w:cs="Times New Roman"/>
          <w:sz w:val="28"/>
          <w:szCs w:val="28"/>
        </w:rPr>
        <w:t>49,9</w:t>
      </w:r>
      <w:r w:rsidRPr="00C70518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054B7C7C" w14:textId="77777777" w:rsidR="00D4228E" w:rsidRDefault="00D4228E" w:rsidP="00D4228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F3586B" w14:textId="77777777" w:rsidR="00D4228E" w:rsidRDefault="00D4228E" w:rsidP="00D4228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93E3A1" w14:textId="77777777" w:rsidR="00D4228E" w:rsidRDefault="00D4228E" w:rsidP="00D4228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905A67" w14:textId="77777777" w:rsidR="00D4228E" w:rsidRDefault="00D4228E" w:rsidP="00D4228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E8DCC3" w14:textId="77777777" w:rsidR="00D4228E" w:rsidRPr="00C70518" w:rsidRDefault="00D4228E" w:rsidP="00D4228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518">
        <w:rPr>
          <w:rFonts w:ascii="Times New Roman" w:hAnsi="Times New Roman" w:cs="Times New Roman"/>
          <w:b/>
          <w:sz w:val="28"/>
          <w:szCs w:val="28"/>
        </w:rPr>
        <w:t>Контрольные точки по дисциплине</w:t>
      </w:r>
      <w:r w:rsidRPr="00C70518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Pr="00C70518">
        <w:rPr>
          <w:rFonts w:ascii="Times New Roman" w:hAnsi="Times New Roman" w:cs="Times New Roman"/>
          <w:b/>
          <w:sz w:val="28"/>
          <w:szCs w:val="28"/>
        </w:rPr>
        <w:t>:</w:t>
      </w:r>
    </w:p>
    <w:p w14:paraId="356A04C9" w14:textId="77777777" w:rsidR="00D4228E" w:rsidRPr="00C70518" w:rsidRDefault="00D4228E" w:rsidP="00D4228E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51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0AE8C3" wp14:editId="3C903584">
                <wp:simplePos x="0" y="0"/>
                <wp:positionH relativeFrom="column">
                  <wp:posOffset>-317500</wp:posOffset>
                </wp:positionH>
                <wp:positionV relativeFrom="paragraph">
                  <wp:posOffset>234950</wp:posOffset>
                </wp:positionV>
                <wp:extent cx="254000" cy="6403975"/>
                <wp:effectExtent l="6350" t="6350" r="6350" b="9525"/>
                <wp:wrapNone/>
                <wp:docPr id="5" name="Левая фигурная скобк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" cy="6403975"/>
                        </a:xfrm>
                        <a:prstGeom prst="leftBrace">
                          <a:avLst>
                            <a:gd name="adj1" fmla="val 21010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00C804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5" o:spid="_x0000_s1026" type="#_x0000_t87" style="position:absolute;margin-left:-25pt;margin-top:18.5pt;width:20pt;height:5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"/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9"/>
        <w:gridCol w:w="1456"/>
        <w:gridCol w:w="1561"/>
        <w:gridCol w:w="1445"/>
        <w:gridCol w:w="1553"/>
        <w:gridCol w:w="1741"/>
      </w:tblGrid>
      <w:tr w:rsidR="00D4228E" w:rsidRPr="00C70518" w14:paraId="73C64ACB" w14:textId="77777777" w:rsidTr="001B7C44">
        <w:trPr>
          <w:trHeight w:val="320"/>
        </w:trPr>
        <w:tc>
          <w:tcPr>
            <w:tcW w:w="1647" w:type="dxa"/>
            <w:vMerge w:val="restart"/>
          </w:tcPr>
          <w:p w14:paraId="3F467061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C521F85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458FE278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3BEFF56D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7FA73CA5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4DCE9547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941B111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38329EB6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8FF752D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4B3EF6A5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4988F3BA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5FB13F8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C39CC10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405659C7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4BBF0A93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7B0576BA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Вся дисциплина в семестре 100 %</w:t>
            </w:r>
          </w:p>
        </w:tc>
        <w:tc>
          <w:tcPr>
            <w:tcW w:w="1553" w:type="dxa"/>
            <w:vMerge w:val="restart"/>
          </w:tcPr>
          <w:p w14:paraId="1BA8A8CC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  <w:p w14:paraId="30604AE4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  <w:p w14:paraId="7925C9D1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  <w:p w14:paraId="39BC5196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  <w:p w14:paraId="0892A84F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61D708" wp14:editId="5B830BB9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2540</wp:posOffset>
                      </wp:positionV>
                      <wp:extent cx="127000" cy="4448175"/>
                      <wp:effectExtent l="9525" t="12065" r="6350" b="6985"/>
                      <wp:wrapNone/>
                      <wp:docPr id="4" name="Левая фигурная скобк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4448175"/>
                              </a:xfrm>
                              <a:prstGeom prst="leftBrace">
                                <a:avLst>
                                  <a:gd name="adj1" fmla="val 29187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AADC3" id="Левая фигурная скобка 4" o:spid="_x0000_s1026" type="#_x0000_t87" style="position:absolute;margin-left:58.5pt;margin-top:.2pt;width:10pt;height:3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"/>
                  </w:pict>
                </mc:Fallback>
              </mc:AlternateContent>
            </w:r>
          </w:p>
          <w:p w14:paraId="7D4F96BE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  <w:p w14:paraId="7156F221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  <w:p w14:paraId="2F93C69D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  <w:p w14:paraId="53373ACB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  <w:p w14:paraId="08D75BB6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48E6000D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3A9CCFA2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2CD65CAF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36AE6F74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5CF692BA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7A67BE63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Работа в семестре</w:t>
            </w:r>
            <w:r w:rsidRPr="00C70518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78FFCD7A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70 %</w:t>
            </w:r>
          </w:p>
        </w:tc>
        <w:tc>
          <w:tcPr>
            <w:tcW w:w="1663" w:type="dxa"/>
          </w:tcPr>
          <w:p w14:paraId="087AC8B8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КТ (процент КТ, дата КТ)</w:t>
            </w:r>
          </w:p>
        </w:tc>
        <w:tc>
          <w:tcPr>
            <w:tcW w:w="1483" w:type="dxa"/>
          </w:tcPr>
          <w:p w14:paraId="6972F702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100% КТ приходится на:</w:t>
            </w:r>
            <w:r w:rsidRPr="00C70518">
              <w:rPr>
                <w:rFonts w:ascii="Times New Roman" w:hAnsi="Times New Roman" w:cs="Times New Roman"/>
                <w:b/>
                <w:sz w:val="20"/>
                <w:vertAlign w:val="superscript"/>
              </w:rPr>
              <w:t>2</w:t>
            </w:r>
          </w:p>
        </w:tc>
        <w:tc>
          <w:tcPr>
            <w:tcW w:w="1443" w:type="dxa"/>
          </w:tcPr>
          <w:p w14:paraId="7A7B0275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vertAlign w:val="superscript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Распределение % освоения по виду занятий</w:t>
            </w:r>
            <w:r w:rsidRPr="00C70518">
              <w:rPr>
                <w:rFonts w:ascii="Times New Roman" w:hAnsi="Times New Roman" w:cs="Times New Roman"/>
                <w:b/>
                <w:sz w:val="20"/>
                <w:vertAlign w:val="superscript"/>
              </w:rPr>
              <w:t>2</w:t>
            </w:r>
          </w:p>
        </w:tc>
        <w:tc>
          <w:tcPr>
            <w:tcW w:w="1781" w:type="dxa"/>
          </w:tcPr>
          <w:p w14:paraId="5C1A3092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Что оценивается</w:t>
            </w:r>
          </w:p>
        </w:tc>
      </w:tr>
      <w:tr w:rsidR="00D4228E" w:rsidRPr="00C70518" w14:paraId="22E4D3E0" w14:textId="77777777" w:rsidTr="001B7C44">
        <w:trPr>
          <w:trHeight w:val="138"/>
        </w:trPr>
        <w:tc>
          <w:tcPr>
            <w:tcW w:w="1647" w:type="dxa"/>
            <w:vMerge/>
          </w:tcPr>
          <w:p w14:paraId="19305452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6E1F89F4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 w:val="restart"/>
          </w:tcPr>
          <w:p w14:paraId="4AFC505F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658C6D" wp14:editId="4BC911BB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-3810</wp:posOffset>
                      </wp:positionV>
                      <wp:extent cx="129540" cy="2438400"/>
                      <wp:effectExtent l="10795" t="5715" r="12065" b="13335"/>
                      <wp:wrapNone/>
                      <wp:docPr id="3" name="Левая фигурная скобк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9540" cy="2438400"/>
                              </a:xfrm>
                              <a:prstGeom prst="leftBrace">
                                <a:avLst>
                                  <a:gd name="adj1" fmla="val 15686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A760E" id="Левая фигурная скобка 3" o:spid="_x0000_s1026" type="#_x0000_t87" style="position:absolute;margin-left:62.35pt;margin-top:-.3pt;width:10.2pt;height:19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"/>
                  </w:pict>
                </mc:Fallback>
              </mc:AlternateContent>
            </w:r>
            <w:r w:rsidRPr="00C70518">
              <w:rPr>
                <w:rFonts w:ascii="Times New Roman" w:hAnsi="Times New Roman" w:cs="Times New Roman"/>
                <w:sz w:val="20"/>
              </w:rPr>
              <w:t xml:space="preserve">КТ № 1 </w:t>
            </w:r>
          </w:p>
          <w:p w14:paraId="4CA43ABB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 xml:space="preserve">35 % </w:t>
            </w:r>
            <w:r w:rsidRPr="00C70518">
              <w:rPr>
                <w:rFonts w:ascii="Times New Roman" w:hAnsi="Times New Roman" w:cs="Times New Roman"/>
                <w:sz w:val="20"/>
              </w:rPr>
              <w:br/>
              <w:t>(</w:t>
            </w:r>
            <w:r w:rsidRPr="00C70518">
              <w:rPr>
                <w:rFonts w:ascii="Times New Roman" w:hAnsi="Times New Roman" w:cs="Times New Roman"/>
                <w:b/>
                <w:sz w:val="20"/>
              </w:rPr>
              <w:t>4 неделя</w:t>
            </w:r>
            <w:r w:rsidRPr="00C70518">
              <w:rPr>
                <w:rFonts w:ascii="Times New Roman" w:hAnsi="Times New Roman" w:cs="Times New Roman"/>
                <w:sz w:val="20"/>
              </w:rPr>
              <w:t>)</w:t>
            </w:r>
          </w:p>
          <w:p w14:paraId="536DF931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 xml:space="preserve">100% </w:t>
            </w:r>
          </w:p>
          <w:p w14:paraId="3CFD9DCC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 xml:space="preserve">КТ1 </w:t>
            </w:r>
          </w:p>
          <w:p w14:paraId="689B8282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это:</w:t>
            </w:r>
          </w:p>
        </w:tc>
        <w:tc>
          <w:tcPr>
            <w:tcW w:w="1483" w:type="dxa"/>
          </w:tcPr>
          <w:p w14:paraId="30EAA88B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Лек.</w:t>
            </w:r>
          </w:p>
        </w:tc>
        <w:tc>
          <w:tcPr>
            <w:tcW w:w="1443" w:type="dxa"/>
          </w:tcPr>
          <w:p w14:paraId="3550A4E1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10%</w:t>
            </w:r>
          </w:p>
        </w:tc>
        <w:tc>
          <w:tcPr>
            <w:tcW w:w="1781" w:type="dxa"/>
          </w:tcPr>
          <w:p w14:paraId="71D2110B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Посещение и активная работа на занятиях.</w:t>
            </w:r>
          </w:p>
        </w:tc>
      </w:tr>
      <w:tr w:rsidR="00D4228E" w:rsidRPr="00C70518" w14:paraId="3BEF51E6" w14:textId="77777777" w:rsidTr="001B7C44">
        <w:trPr>
          <w:trHeight w:val="562"/>
        </w:trPr>
        <w:tc>
          <w:tcPr>
            <w:tcW w:w="1647" w:type="dxa"/>
            <w:vMerge/>
          </w:tcPr>
          <w:p w14:paraId="3FA0FC09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1DF1BFEF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5E5D056B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31A5D2A8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Пр.</w:t>
            </w:r>
          </w:p>
        </w:tc>
        <w:tc>
          <w:tcPr>
            <w:tcW w:w="1443" w:type="dxa"/>
          </w:tcPr>
          <w:p w14:paraId="418F4961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20%</w:t>
            </w:r>
          </w:p>
        </w:tc>
        <w:tc>
          <w:tcPr>
            <w:tcW w:w="1781" w:type="dxa"/>
          </w:tcPr>
          <w:p w14:paraId="30FED99E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Посещение и активная работа на занятиях.</w:t>
            </w:r>
          </w:p>
        </w:tc>
      </w:tr>
      <w:tr w:rsidR="00D4228E" w:rsidRPr="00C70518" w14:paraId="0F165A06" w14:textId="77777777" w:rsidTr="001B7C44">
        <w:trPr>
          <w:trHeight w:val="86"/>
        </w:trPr>
        <w:tc>
          <w:tcPr>
            <w:tcW w:w="1647" w:type="dxa"/>
            <w:vMerge/>
          </w:tcPr>
          <w:p w14:paraId="6725B3AD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2C6AECDC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1D0D74D0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28470E94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Лаб.</w:t>
            </w:r>
          </w:p>
        </w:tc>
        <w:tc>
          <w:tcPr>
            <w:tcW w:w="1443" w:type="dxa"/>
          </w:tcPr>
          <w:p w14:paraId="49071463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2FA604E4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–</w:t>
            </w:r>
          </w:p>
        </w:tc>
      </w:tr>
      <w:tr w:rsidR="00D4228E" w:rsidRPr="00C70518" w14:paraId="55C5E316" w14:textId="77777777" w:rsidTr="001B7C44">
        <w:trPr>
          <w:trHeight w:val="562"/>
        </w:trPr>
        <w:tc>
          <w:tcPr>
            <w:tcW w:w="1647" w:type="dxa"/>
            <w:vMerge/>
          </w:tcPr>
          <w:p w14:paraId="67885EAF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75A55CDA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63E80C02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58218975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Др.</w:t>
            </w:r>
          </w:p>
        </w:tc>
        <w:tc>
          <w:tcPr>
            <w:tcW w:w="1443" w:type="dxa"/>
          </w:tcPr>
          <w:p w14:paraId="19A33A74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70%</w:t>
            </w:r>
          </w:p>
        </w:tc>
        <w:tc>
          <w:tcPr>
            <w:tcW w:w="1781" w:type="dxa"/>
          </w:tcPr>
          <w:p w14:paraId="26062BAA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 xml:space="preserve">Представление проработанных материалов из библиотечного фонда БГПУ им. М. </w:t>
            </w:r>
            <w:proofErr w:type="spellStart"/>
            <w:r w:rsidRPr="00C70518">
              <w:rPr>
                <w:rFonts w:ascii="Times New Roman" w:hAnsi="Times New Roman" w:cs="Times New Roman"/>
                <w:sz w:val="20"/>
              </w:rPr>
              <w:t>Акмуллы</w:t>
            </w:r>
            <w:proofErr w:type="spellEnd"/>
            <w:r w:rsidRPr="00C70518">
              <w:rPr>
                <w:rFonts w:ascii="Times New Roman" w:hAnsi="Times New Roman" w:cs="Times New Roman"/>
                <w:sz w:val="20"/>
              </w:rPr>
              <w:t xml:space="preserve"> (СРС).</w:t>
            </w:r>
          </w:p>
        </w:tc>
      </w:tr>
      <w:tr w:rsidR="00D4228E" w:rsidRPr="00C70518" w14:paraId="09694AFA" w14:textId="77777777" w:rsidTr="001B7C44">
        <w:trPr>
          <w:trHeight w:val="70"/>
        </w:trPr>
        <w:tc>
          <w:tcPr>
            <w:tcW w:w="1647" w:type="dxa"/>
            <w:vMerge/>
          </w:tcPr>
          <w:p w14:paraId="23A5A407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24925CA3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 w:val="restart"/>
          </w:tcPr>
          <w:p w14:paraId="1DF8A69E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BA0E7E" wp14:editId="2BCAF6A1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31750</wp:posOffset>
                      </wp:positionV>
                      <wp:extent cx="134620" cy="1856105"/>
                      <wp:effectExtent l="5715" t="12700" r="12065" b="7620"/>
                      <wp:wrapNone/>
                      <wp:docPr id="2" name="Левая фигурная скобк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4620" cy="1856105"/>
                              </a:xfrm>
                              <a:prstGeom prst="leftBrace">
                                <a:avLst>
                                  <a:gd name="adj1" fmla="val 114898"/>
                                  <a:gd name="adj2" fmla="val 5002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7B75E" id="Левая фигурная скобка 2" o:spid="_x0000_s1026" type="#_x0000_t87" style="position:absolute;margin-left:61.95pt;margin-top:2.5pt;width:10.6pt;height:14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" adj=",10805"/>
                  </w:pict>
                </mc:Fallback>
              </mc:AlternateContent>
            </w:r>
            <w:r w:rsidRPr="00C70518">
              <w:rPr>
                <w:rFonts w:ascii="Times New Roman" w:hAnsi="Times New Roman" w:cs="Times New Roman"/>
                <w:sz w:val="20"/>
              </w:rPr>
              <w:t>КТ № 2. 35%</w:t>
            </w:r>
            <w:r w:rsidRPr="00C70518">
              <w:rPr>
                <w:rFonts w:ascii="Times New Roman" w:hAnsi="Times New Roman" w:cs="Times New Roman"/>
                <w:sz w:val="20"/>
              </w:rPr>
              <w:br/>
              <w:t xml:space="preserve"> (</w:t>
            </w:r>
            <w:r w:rsidRPr="00C70518">
              <w:rPr>
                <w:rFonts w:ascii="Times New Roman" w:hAnsi="Times New Roman" w:cs="Times New Roman"/>
                <w:b/>
                <w:sz w:val="20"/>
              </w:rPr>
              <w:t>8 неделя</w:t>
            </w:r>
            <w:r w:rsidRPr="00C70518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14:paraId="671CC739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 xml:space="preserve">100% КТ2 </w:t>
            </w:r>
          </w:p>
          <w:p w14:paraId="5613CF04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это:</w:t>
            </w:r>
          </w:p>
        </w:tc>
        <w:tc>
          <w:tcPr>
            <w:tcW w:w="1483" w:type="dxa"/>
          </w:tcPr>
          <w:p w14:paraId="50F9A937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Лек.</w:t>
            </w:r>
          </w:p>
        </w:tc>
        <w:tc>
          <w:tcPr>
            <w:tcW w:w="1443" w:type="dxa"/>
          </w:tcPr>
          <w:p w14:paraId="14DD77E1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0F4C9E80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–</w:t>
            </w:r>
          </w:p>
        </w:tc>
      </w:tr>
      <w:tr w:rsidR="00D4228E" w:rsidRPr="00C70518" w14:paraId="5E3C3FD6" w14:textId="77777777" w:rsidTr="001B7C44">
        <w:trPr>
          <w:trHeight w:val="180"/>
        </w:trPr>
        <w:tc>
          <w:tcPr>
            <w:tcW w:w="1647" w:type="dxa"/>
            <w:vMerge/>
          </w:tcPr>
          <w:p w14:paraId="276E0E52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44282DCA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54717B98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209F4E90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Пр.</w:t>
            </w:r>
          </w:p>
        </w:tc>
        <w:tc>
          <w:tcPr>
            <w:tcW w:w="1443" w:type="dxa"/>
          </w:tcPr>
          <w:p w14:paraId="1A95A3B6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30%</w:t>
            </w:r>
          </w:p>
        </w:tc>
        <w:tc>
          <w:tcPr>
            <w:tcW w:w="1781" w:type="dxa"/>
          </w:tcPr>
          <w:p w14:paraId="79B635D6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Посещение и активная работа на занятиях.</w:t>
            </w:r>
          </w:p>
        </w:tc>
      </w:tr>
      <w:tr w:rsidR="00D4228E" w:rsidRPr="00C70518" w14:paraId="28DE69DE" w14:textId="77777777" w:rsidTr="001B7C44">
        <w:trPr>
          <w:trHeight w:val="78"/>
        </w:trPr>
        <w:tc>
          <w:tcPr>
            <w:tcW w:w="1647" w:type="dxa"/>
            <w:vMerge/>
          </w:tcPr>
          <w:p w14:paraId="4869E090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20D8DCC4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3A9A069F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41FCDD2D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Лаб.</w:t>
            </w:r>
          </w:p>
        </w:tc>
        <w:tc>
          <w:tcPr>
            <w:tcW w:w="1443" w:type="dxa"/>
          </w:tcPr>
          <w:p w14:paraId="1CBDD1E7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392A5A7E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–</w:t>
            </w:r>
          </w:p>
        </w:tc>
      </w:tr>
      <w:tr w:rsidR="00D4228E" w:rsidRPr="00C70518" w14:paraId="1AA66998" w14:textId="77777777" w:rsidTr="001B7C44">
        <w:trPr>
          <w:trHeight w:val="78"/>
        </w:trPr>
        <w:tc>
          <w:tcPr>
            <w:tcW w:w="1647" w:type="dxa"/>
            <w:vMerge/>
          </w:tcPr>
          <w:p w14:paraId="7790382C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72C7D79C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77A75D9A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6ABEC65E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Др.</w:t>
            </w:r>
          </w:p>
        </w:tc>
        <w:tc>
          <w:tcPr>
            <w:tcW w:w="1443" w:type="dxa"/>
          </w:tcPr>
          <w:p w14:paraId="33CCF3DE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70%</w:t>
            </w:r>
          </w:p>
        </w:tc>
        <w:tc>
          <w:tcPr>
            <w:tcW w:w="1781" w:type="dxa"/>
          </w:tcPr>
          <w:p w14:paraId="58B45ED1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Выполненные задания по учебной, научной работе студента, педагогической технике (СРС).</w:t>
            </w:r>
          </w:p>
        </w:tc>
      </w:tr>
      <w:tr w:rsidR="00D4228E" w:rsidRPr="00C70518" w14:paraId="3E1C0BE3" w14:textId="77777777" w:rsidTr="001B7C44">
        <w:trPr>
          <w:trHeight w:val="81"/>
        </w:trPr>
        <w:tc>
          <w:tcPr>
            <w:tcW w:w="1647" w:type="dxa"/>
            <w:vMerge/>
          </w:tcPr>
          <w:p w14:paraId="7D2DB4BF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 w:val="restart"/>
          </w:tcPr>
          <w:p w14:paraId="5D7BFCFE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ФПА</w:t>
            </w:r>
            <w:r w:rsidRPr="00C70518">
              <w:rPr>
                <w:rFonts w:ascii="Times New Roman" w:hAnsi="Times New Roman" w:cs="Times New Roman"/>
                <w:b/>
                <w:sz w:val="20"/>
                <w:vertAlign w:val="superscript"/>
              </w:rPr>
              <w:t>4</w:t>
            </w:r>
            <w:r w:rsidRPr="00C70518">
              <w:rPr>
                <w:rFonts w:ascii="Times New Roman" w:hAnsi="Times New Roman" w:cs="Times New Roman"/>
                <w:sz w:val="20"/>
              </w:rPr>
              <w:t xml:space="preserve"> 30 %</w:t>
            </w:r>
          </w:p>
        </w:tc>
        <w:tc>
          <w:tcPr>
            <w:tcW w:w="1663" w:type="dxa"/>
            <w:vMerge w:val="restart"/>
          </w:tcPr>
          <w:p w14:paraId="78A594FB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6445E6" wp14:editId="35DA4001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12700</wp:posOffset>
                      </wp:positionV>
                      <wp:extent cx="195580" cy="1219200"/>
                      <wp:effectExtent l="5715" t="12700" r="8255" b="6350"/>
                      <wp:wrapNone/>
                      <wp:docPr id="1" name="Ле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5580" cy="1219200"/>
                              </a:xfrm>
                              <a:prstGeom prst="leftBrace">
                                <a:avLst>
                                  <a:gd name="adj1" fmla="val 5194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E78165" id="Левая фигурная скобка 1" o:spid="_x0000_s1026" type="#_x0000_t87" style="position:absolute;margin-left:61.95pt;margin-top:1pt;width:15.4pt;height:9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"/>
                  </w:pict>
                </mc:Fallback>
              </mc:AlternateContent>
            </w:r>
            <w:r w:rsidRPr="00C70518">
              <w:rPr>
                <w:rFonts w:ascii="Times New Roman" w:hAnsi="Times New Roman" w:cs="Times New Roman"/>
                <w:sz w:val="20"/>
              </w:rPr>
              <w:t>КТ № 3. 30% (</w:t>
            </w:r>
            <w:r w:rsidRPr="00C70518">
              <w:rPr>
                <w:rFonts w:ascii="Times New Roman" w:hAnsi="Times New Roman" w:cs="Times New Roman"/>
                <w:b/>
                <w:sz w:val="20"/>
              </w:rPr>
              <w:t>зачетная неделя</w:t>
            </w:r>
            <w:r w:rsidRPr="00C70518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14:paraId="035152EE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100% КТ3</w:t>
            </w:r>
          </w:p>
          <w:p w14:paraId="61E71DBF" w14:textId="77777777" w:rsidR="00D4228E" w:rsidRPr="00C70518" w:rsidRDefault="00D4228E" w:rsidP="001B7C44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это:</w:t>
            </w:r>
          </w:p>
        </w:tc>
        <w:tc>
          <w:tcPr>
            <w:tcW w:w="1483" w:type="dxa"/>
          </w:tcPr>
          <w:p w14:paraId="7A6D0572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Лек.</w:t>
            </w:r>
          </w:p>
        </w:tc>
        <w:tc>
          <w:tcPr>
            <w:tcW w:w="1443" w:type="dxa"/>
          </w:tcPr>
          <w:p w14:paraId="4376EE2F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449C6002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–</w:t>
            </w:r>
          </w:p>
        </w:tc>
      </w:tr>
      <w:tr w:rsidR="00D4228E" w:rsidRPr="00C70518" w14:paraId="6B1C6BD7" w14:textId="77777777" w:rsidTr="001B7C44">
        <w:trPr>
          <w:trHeight w:val="78"/>
        </w:trPr>
        <w:tc>
          <w:tcPr>
            <w:tcW w:w="1647" w:type="dxa"/>
            <w:vMerge/>
          </w:tcPr>
          <w:p w14:paraId="5500D12A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1B651FF6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1187E2D5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2515BD47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Пр.</w:t>
            </w:r>
          </w:p>
        </w:tc>
        <w:tc>
          <w:tcPr>
            <w:tcW w:w="1443" w:type="dxa"/>
          </w:tcPr>
          <w:p w14:paraId="4E0B139A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19FBC760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–</w:t>
            </w:r>
          </w:p>
        </w:tc>
      </w:tr>
      <w:tr w:rsidR="00D4228E" w:rsidRPr="00C70518" w14:paraId="19AE06D7" w14:textId="77777777" w:rsidTr="001B7C44">
        <w:trPr>
          <w:trHeight w:val="78"/>
        </w:trPr>
        <w:tc>
          <w:tcPr>
            <w:tcW w:w="1647" w:type="dxa"/>
            <w:vMerge/>
          </w:tcPr>
          <w:p w14:paraId="3C61F943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15A45762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5CB90E7C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426D9A9E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Лаб.</w:t>
            </w:r>
          </w:p>
        </w:tc>
        <w:tc>
          <w:tcPr>
            <w:tcW w:w="1443" w:type="dxa"/>
          </w:tcPr>
          <w:p w14:paraId="01D164A3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590E6E65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b/>
                <w:sz w:val="20"/>
              </w:rPr>
              <w:t>–</w:t>
            </w:r>
          </w:p>
        </w:tc>
      </w:tr>
      <w:tr w:rsidR="00D4228E" w:rsidRPr="00C70518" w14:paraId="3E878824" w14:textId="77777777" w:rsidTr="001B7C44">
        <w:trPr>
          <w:trHeight w:val="78"/>
        </w:trPr>
        <w:tc>
          <w:tcPr>
            <w:tcW w:w="1647" w:type="dxa"/>
            <w:vMerge/>
          </w:tcPr>
          <w:p w14:paraId="44493109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46EAF252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3E5F1BA4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61B432F9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Др.</w:t>
            </w:r>
          </w:p>
        </w:tc>
        <w:tc>
          <w:tcPr>
            <w:tcW w:w="1443" w:type="dxa"/>
          </w:tcPr>
          <w:p w14:paraId="591476D6" w14:textId="77777777" w:rsidR="00D4228E" w:rsidRPr="00C70518" w:rsidRDefault="00D4228E" w:rsidP="001B7C4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781" w:type="dxa"/>
          </w:tcPr>
          <w:p w14:paraId="011FDDAB" w14:textId="77777777" w:rsidR="00D4228E" w:rsidRPr="00C70518" w:rsidRDefault="00D4228E" w:rsidP="001B7C4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70518">
              <w:rPr>
                <w:rFonts w:ascii="Times New Roman" w:hAnsi="Times New Roman" w:cs="Times New Roman"/>
                <w:sz w:val="20"/>
              </w:rPr>
              <w:t xml:space="preserve">Защита портфолио по дисциплине </w:t>
            </w:r>
            <w:proofErr w:type="gramStart"/>
            <w:r w:rsidRPr="00C70518">
              <w:rPr>
                <w:rFonts w:ascii="Times New Roman" w:hAnsi="Times New Roman" w:cs="Times New Roman"/>
                <w:sz w:val="20"/>
              </w:rPr>
              <w:t>за  семестр</w:t>
            </w:r>
            <w:proofErr w:type="gramEnd"/>
          </w:p>
        </w:tc>
      </w:tr>
    </w:tbl>
    <w:p w14:paraId="707EAE8F" w14:textId="77777777" w:rsidR="00D4228E" w:rsidRPr="00C70518" w:rsidRDefault="00D4228E" w:rsidP="00D4228E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FB9551" w14:textId="77777777" w:rsidR="00D4228E" w:rsidRPr="00C70518" w:rsidRDefault="00D4228E" w:rsidP="00D4228E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9C1786" w14:textId="77777777" w:rsidR="00D4228E" w:rsidRPr="00C70518" w:rsidRDefault="00D4228E" w:rsidP="00D4228E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3F3404" w14:textId="77777777" w:rsidR="00D4228E" w:rsidRPr="00C70518" w:rsidRDefault="00D4228E" w:rsidP="00D422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518">
        <w:rPr>
          <w:rFonts w:ascii="Times New Roman" w:hAnsi="Times New Roman" w:cs="Times New Roman"/>
          <w:b/>
          <w:sz w:val="28"/>
          <w:szCs w:val="28"/>
        </w:rPr>
        <w:t>Преподаватель _________________ /Кашапова Л.М./</w:t>
      </w:r>
    </w:p>
    <w:p w14:paraId="7122DA3A" w14:textId="55AED76E" w:rsidR="001A5EEE" w:rsidRDefault="00D4228E" w:rsidP="00D4228E">
      <w:pPr>
        <w:spacing w:line="240" w:lineRule="auto"/>
        <w:ind w:firstLine="720"/>
        <w:jc w:val="both"/>
      </w:pPr>
      <w:r w:rsidRPr="00C7051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подпись</w:t>
      </w:r>
    </w:p>
    <w:sectPr w:rsidR="001A5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EE"/>
    <w:rsid w:val="001A5EEE"/>
    <w:rsid w:val="00D4228E"/>
    <w:rsid w:val="00DA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98F1B-2203-4178-9E28-BBD322D32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Ляля</cp:lastModifiedBy>
  <cp:revision>3</cp:revision>
  <dcterms:created xsi:type="dcterms:W3CDTF">2022-11-08T15:11:00Z</dcterms:created>
  <dcterms:modified xsi:type="dcterms:W3CDTF">2022-11-08T15:35:00Z</dcterms:modified>
</cp:coreProperties>
</file>